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AA" w:rsidRDefault="008B6DAA" w:rsidP="008B6DA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114300</wp:posOffset>
            </wp:positionV>
            <wp:extent cx="1447619" cy="857143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-Trust-Hillingdon---Colour- tin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-247650</wp:posOffset>
            </wp:positionV>
            <wp:extent cx="1656715" cy="95475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83" cy="96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AA" w:rsidRDefault="008B6DAA" w:rsidP="008B6DAA">
      <w:pPr>
        <w:tabs>
          <w:tab w:val="left" w:pos="4335"/>
        </w:tabs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w</w:t>
      </w:r>
      <w:r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orking in partnership with: </w:t>
      </w:r>
    </w:p>
    <w:p w:rsidR="008B6DAA" w:rsidRDefault="008B6DAA" w:rsidP="008B6DAA">
      <w:pPr>
        <w:tabs>
          <w:tab w:val="left" w:pos="4335"/>
        </w:tabs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056DEF" w:rsidRP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color w:val="002060"/>
          <w:sz w:val="28"/>
          <w:szCs w:val="28"/>
          <w:lang w:eastAsia="en-GB"/>
        </w:rPr>
      </w:pPr>
      <w:r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Are you a c</w:t>
      </w:r>
      <w:r w:rsidR="00056DEF"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arer? </w:t>
      </w:r>
    </w:p>
    <w:p w:rsidR="00056DEF" w:rsidRP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provide unpaid help or support to a relative, partner, friend or neighbour who could not manage without you, then you are a carer.</w:t>
      </w:r>
    </w:p>
    <w:p w:rsidR="00056DEF" w:rsidRPr="008B6DAA" w:rsidRDefault="008B6DAA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Recognising you are a c</w:t>
      </w:r>
      <w:r w:rsidR="00056DEF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arer can be the first step to getting the help and support you may need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your caring role. </w:t>
      </w:r>
      <w:r w:rsidR="00056DEF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Firstly, we recommend to patients that are carers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any age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inform your GP as soon as possible.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is available throughout the life course for carers from 5 years upwards. </w:t>
      </w:r>
    </w:p>
    <w:p w:rsidR="00056DEF" w:rsidRP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GP practice will do their best to be flexible with appointment times to accommodate your caring situation. They can also provide health checks to make sure you are f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and healthy and not neglecting your own health because of your caring duties, which is sadly all too common.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56DEF" w:rsidRPr="00FF2B59" w:rsidRDefault="00056DEF" w:rsidP="00FF2B59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hilst caring for a loved one can be rewarding, w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also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understand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many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challenges </w:t>
      </w:r>
      <w:r w:rsidR="00DA09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</w:t>
      </w:r>
      <w:r w:rsidR="00DA092A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carer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bring.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However, there is advice and support available so we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recommend you register with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local Carers’ Centre, </w:t>
      </w:r>
      <w:hyperlink r:id="rId7" w:history="1">
        <w:r w:rsidRPr="008B6D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Carers Trust Hillingdon</w:t>
        </w:r>
      </w:hyperlink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is a n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ational Network Partner of </w:t>
      </w:r>
      <w:hyperlink r:id="rId8" w:history="1">
        <w:r w:rsidRPr="008B6DAA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Carers Trust</w:t>
        </w:r>
      </w:hyperlink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 organisation that brings together carers services from across the UK.    </w:t>
      </w:r>
    </w:p>
    <w:p w:rsidR="00DA092A" w:rsidRPr="00DA092A" w:rsidRDefault="00DA092A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</w:p>
    <w:p w:rsidR="00056DEF" w:rsidRPr="00FF2B59" w:rsidRDefault="00056DEF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Care</w:t>
      </w:r>
      <w:r w:rsidR="008B6DAA"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r</w:t>
      </w:r>
      <w:r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s Trust Hillingdon can offer:</w:t>
      </w:r>
    </w:p>
    <w:p w:rsidR="008B6DAA" w:rsidRPr="008B6DAA" w:rsidRDefault="008B6DAA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High Street Advice Centre opposite Tesco in Uxbridge</w:t>
      </w:r>
    </w:p>
    <w:p w:rsidR="00FF2B59" w:rsidRPr="00FF2B59" w:rsidRDefault="00FF2B59" w:rsidP="00FF2B59">
      <w:p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056DEF" w:rsidRDefault="00056DEF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Expert Welfare Benefit advice</w:t>
      </w:r>
      <w:r w:rsidR="00FF2B59">
        <w:rPr>
          <w:rFonts w:ascii="Arial" w:eastAsia="Times New Roman" w:hAnsi="Arial" w:cs="Arial"/>
          <w:sz w:val="24"/>
          <w:szCs w:val="24"/>
          <w:lang w:eastAsia="en-GB"/>
        </w:rPr>
        <w:t xml:space="preserve"> and help to claim carer-related benefit entitlements. This service is also offered in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 Urdu, Punjabi and</w:t>
      </w:r>
      <w:r w:rsidR="00FF2B59">
        <w:rPr>
          <w:rFonts w:ascii="Arial" w:eastAsia="Times New Roman" w:hAnsi="Arial" w:cs="Arial"/>
          <w:sz w:val="24"/>
          <w:szCs w:val="24"/>
          <w:lang w:eastAsia="en-GB"/>
        </w:rPr>
        <w:t xml:space="preserve"> Hindi </w:t>
      </w:r>
    </w:p>
    <w:p w:rsidR="00FF2B59" w:rsidRPr="00FF2B59" w:rsidRDefault="00FF2B59" w:rsidP="00FF2B59">
      <w:p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DA092A" w:rsidRDefault="00FF2B59" w:rsidP="00DA092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Training for c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>arers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some of the skills needed to care,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>but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>
        <w:rPr>
          <w:rFonts w:ascii="Arial" w:eastAsia="Times New Roman" w:hAnsi="Arial" w:cs="Arial"/>
          <w:sz w:val="24"/>
          <w:szCs w:val="24"/>
          <w:lang w:eastAsia="en-GB"/>
        </w:rPr>
        <w:t>for personal interests too. We know time for you is critical for your continued health and wellbeing</w:t>
      </w:r>
    </w:p>
    <w:p w:rsidR="00DA092A" w:rsidRPr="00DA092A" w:rsidRDefault="00DA092A" w:rsidP="00DA092A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DA092A" w:rsidRDefault="00DA092A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Book clubs, hobby groups, painting and craft groups and IT support sessions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Social opportunities, Carer Cafes across the borough and peer support groups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1:1</w:t>
      </w:r>
      <w:r w:rsidR="00056DEF" w:rsidRPr="00FF2B59">
        <w:rPr>
          <w:rFonts w:ascii="Arial" w:eastAsia="Times New Roman" w:hAnsi="Arial" w:cs="Arial"/>
          <w:sz w:val="24"/>
          <w:szCs w:val="24"/>
          <w:lang w:eastAsia="en-GB"/>
        </w:rPr>
        <w:t xml:space="preserve"> emotional 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, counselling and psychotherapeutic support groups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programme of health and wellbeing activities including yoga, chair exercise, alternative therapies, mindfulness, regular Health MOT and Pamper days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Specialist mental health and dementia support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P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Help for young carers of all ages, including Clubs, school holiday activities, trips, weekends away, arts and sports activities and supported transition from school for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16-25 year old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young adult carers</w:t>
      </w:r>
    </w:p>
    <w:p w:rsidR="00056DEF" w:rsidRPr="00DA092A" w:rsidRDefault="00056DEF" w:rsidP="00DA092A">
      <w:pPr>
        <w:spacing w:after="0" w:line="240" w:lineRule="auto"/>
        <w:ind w:left="540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056DEF" w:rsidRDefault="00056DEF" w:rsidP="00056D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Assistance in accessing care and support or referral to other services</w:t>
      </w:r>
    </w:p>
    <w:p w:rsidR="00DA092A" w:rsidRDefault="00DA092A" w:rsidP="00DA092A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092A" w:rsidRDefault="00DA092A" w:rsidP="00DA092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Please note that all services offered by Carers Trust Hillingdon</w:t>
      </w:r>
    </w:p>
    <w:p w:rsidR="00DA092A" w:rsidRPr="00DA092A" w:rsidRDefault="00DA092A" w:rsidP="00DA092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 are free of charge</w:t>
      </w:r>
    </w:p>
    <w:p w:rsidR="00DA092A" w:rsidRPr="00DA092A" w:rsidRDefault="00DA092A" w:rsidP="00DA09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092A" w:rsidRDefault="00DA092A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you need to do to register is either pick up the phone and call the team on </w:t>
      </w:r>
    </w:p>
    <w:p w:rsidR="00DA092A" w:rsidRDefault="00DA092A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01895 811206</w:t>
      </w:r>
    </w:p>
    <w:p w:rsidR="00DA092A" w:rsidRP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en-GB"/>
        </w:rPr>
      </w:pPr>
    </w:p>
    <w:p w:rsidR="00DA092A" w:rsidRDefault="009B0A30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Or f</w:t>
      </w:r>
      <w:r w:rsidR="00DA092A" w:rsidRPr="00DA092A">
        <w:rPr>
          <w:rFonts w:ascii="Arial" w:eastAsia="Times New Roman" w:hAnsi="Arial" w:cs="Arial"/>
          <w:sz w:val="24"/>
          <w:szCs w:val="24"/>
          <w:lang w:eastAsia="en-GB"/>
        </w:rPr>
        <w:t xml:space="preserve">or more information please visit </w:t>
      </w:r>
      <w:hyperlink r:id="rId9" w:history="1">
        <w:r w:rsidR="00DA092A" w:rsidRPr="00751C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https://carerstrusthillingdon.org</w:t>
        </w:r>
      </w:hyperlink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A092A" w:rsidRP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sz w:val="24"/>
          <w:szCs w:val="24"/>
          <w:lang w:eastAsia="en-GB"/>
        </w:rPr>
        <w:t xml:space="preserve">  where you can complete an online registration form </w:t>
      </w:r>
      <w:r>
        <w:rPr>
          <w:rFonts w:ascii="Arial" w:eastAsia="Times New Roman" w:hAnsi="Arial" w:cs="Arial"/>
          <w:sz w:val="24"/>
          <w:szCs w:val="24"/>
          <w:lang w:eastAsia="en-GB"/>
        </w:rPr>
        <w:t>if you prefer</w:t>
      </w:r>
    </w:p>
    <w:p w:rsidR="00056DEF" w:rsidRPr="008B6DAA" w:rsidRDefault="00056DEF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56DEF" w:rsidRPr="00DA092A" w:rsidRDefault="00DA092A" w:rsidP="00DA092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DA092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NHS s</w:t>
      </w:r>
      <w:r w:rsidR="00056DEF" w:rsidRPr="00DA092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upport</w:t>
      </w:r>
    </w:p>
    <w:p w:rsidR="00DA092A" w:rsidRPr="00DA092A" w:rsidRDefault="00DA092A" w:rsidP="00DA092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</w:p>
    <w:p w:rsidR="00056DEF" w:rsidRPr="008B6DAA" w:rsidRDefault="009B0A30" w:rsidP="00DA092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is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 xml:space="preserve">wealth of information and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>support on the NHS Website for c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 xml:space="preserve">arers, see below for links into the NHS site that we hope you will find useful. </w:t>
      </w:r>
    </w:p>
    <w:p w:rsidR="00056DEF" w:rsidRPr="008B6DAA" w:rsidRDefault="00056DEF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056DEF" w:rsidRPr="008B6DAA" w:rsidTr="00DA092A">
        <w:tc>
          <w:tcPr>
            <w:tcW w:w="4537" w:type="dxa"/>
          </w:tcPr>
          <w:p w:rsidR="00DA092A" w:rsidRPr="00DA092A" w:rsidRDefault="00056DEF" w:rsidP="007C54F6">
            <w:pPr>
              <w:spacing w:before="140" w:after="1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</w:pPr>
            <w:r w:rsidRPr="00DA092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Carer Support</w:t>
            </w:r>
          </w:p>
          <w:p w:rsidR="007C54F6" w:rsidRPr="008B6DAA" w:rsidRDefault="007E7A66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 guide to care and support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Information for carers and people who have care &amp; support needs.</w:t>
            </w:r>
          </w:p>
          <w:p w:rsidR="007C54F6" w:rsidRPr="008B6DAA" w:rsidRDefault="007E7A66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Support and benefits for carers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Caring for someone can be a full-time job - find out about accessing breaks and respite care.</w:t>
            </w:r>
          </w:p>
          <w:p w:rsidR="007C54F6" w:rsidRPr="008B6DAA" w:rsidRDefault="007E7A66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Taking a break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Caring for someone can be a full-time job - find out about accessing breaks and respite care.</w:t>
            </w:r>
          </w:p>
          <w:p w:rsidR="007C54F6" w:rsidRPr="008B6DAA" w:rsidRDefault="007E7A66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Work and Disability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="00056DEF" w:rsidRPr="008B6D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Guidance, support and help with employment issues.</w:t>
            </w:r>
          </w:p>
          <w:p w:rsidR="00056DEF" w:rsidRPr="008B6DAA" w:rsidRDefault="007E7A66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Being a Young carer</w:t>
              </w:r>
            </w:hyperlink>
          </w:p>
          <w:p w:rsidR="00056DEF" w:rsidRPr="008B6DAA" w:rsidRDefault="00056DEF" w:rsidP="007C54F6">
            <w:pPr>
              <w:spacing w:after="14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6D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Advice for carers 18 or under and their entitlement to support</w:t>
            </w:r>
          </w:p>
          <w:p w:rsidR="00056DEF" w:rsidRPr="008B6DAA" w:rsidRDefault="00056DEF" w:rsidP="00056DE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</w:tcPr>
          <w:p w:rsidR="00DA092A" w:rsidRPr="00DA092A" w:rsidRDefault="00056DEF" w:rsidP="007C54F6">
            <w:pPr>
              <w:spacing w:before="140" w:after="1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</w:pPr>
            <w:r w:rsidRPr="00DA092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Finance and Law</w:t>
            </w:r>
          </w:p>
          <w:p w:rsidR="00056DEF" w:rsidRPr="008B6DAA" w:rsidRDefault="007E7A66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5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carers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Directing carers to the benefits that can help them in their caring role</w:t>
            </w:r>
          </w:p>
          <w:p w:rsidR="00056DEF" w:rsidRPr="008B6DAA" w:rsidRDefault="007E7A66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6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the under-65s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Advice and information on helping the person you look after get the benefits that they are entitled to. </w:t>
            </w:r>
          </w:p>
          <w:p w:rsidR="00056DEF" w:rsidRPr="008B6DAA" w:rsidRDefault="007E7A66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7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the over-65s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Advice and information on financial support for older people with a disability or illness.</w:t>
            </w:r>
          </w:p>
          <w:p w:rsidR="00056DEF" w:rsidRPr="008B6DAA" w:rsidRDefault="007E7A66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8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Carer's Assessment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How your benefits maybe affected after the death of the person you look after and what happens to their benefits</w:t>
            </w:r>
          </w:p>
          <w:p w:rsidR="00056DEF" w:rsidRPr="00DA092A" w:rsidRDefault="007E7A66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9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Other benefits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Advice for carers and the people they are looking after on claiming a whole host of other benefits unrelated to their disability or caring.</w:t>
            </w:r>
          </w:p>
          <w:p w:rsidR="00DA092A" w:rsidRPr="008B6DAA" w:rsidRDefault="00DA092A" w:rsidP="00DA092A">
            <w:pPr>
              <w:pStyle w:val="ListParagraph"/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</w:p>
        </w:tc>
      </w:tr>
    </w:tbl>
    <w:p w:rsidR="00F10898" w:rsidRPr="00C12F53" w:rsidRDefault="007E7A66" w:rsidP="00C12F53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sectPr w:rsidR="00F10898" w:rsidRPr="00C1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F6C"/>
    <w:multiLevelType w:val="multilevel"/>
    <w:tmpl w:val="994EB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267107"/>
    <w:multiLevelType w:val="multilevel"/>
    <w:tmpl w:val="AFACC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1F0F46"/>
    <w:multiLevelType w:val="hybridMultilevel"/>
    <w:tmpl w:val="3F74A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65D"/>
    <w:multiLevelType w:val="multilevel"/>
    <w:tmpl w:val="F0A8F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99B7DC3"/>
    <w:multiLevelType w:val="hybridMultilevel"/>
    <w:tmpl w:val="C7941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71D"/>
    <w:multiLevelType w:val="multilevel"/>
    <w:tmpl w:val="AEBC0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62C680F"/>
    <w:multiLevelType w:val="multilevel"/>
    <w:tmpl w:val="ADD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97E47"/>
    <w:multiLevelType w:val="multilevel"/>
    <w:tmpl w:val="963CE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EF"/>
    <w:rsid w:val="00056DEF"/>
    <w:rsid w:val="007479A3"/>
    <w:rsid w:val="00787C04"/>
    <w:rsid w:val="007C54F6"/>
    <w:rsid w:val="007E7A66"/>
    <w:rsid w:val="008B6DAA"/>
    <w:rsid w:val="009B0A30"/>
    <w:rsid w:val="00C12F53"/>
    <w:rsid w:val="00D41BCD"/>
    <w:rsid w:val="00DA092A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2505-0AAD-4F64-BF4B-9AF4D66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6DEF"/>
    <w:rPr>
      <w:color w:val="0000FF"/>
      <w:u w:val="single"/>
    </w:rPr>
  </w:style>
  <w:style w:type="table" w:styleId="TableGrid">
    <w:name w:val="Table Grid"/>
    <w:basedOn w:val="TableNormal"/>
    <w:uiPriority w:val="39"/>
    <w:rsid w:val="000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D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rs.org/" TargetMode="External"/><Relationship Id="rId13" Type="http://schemas.openxmlformats.org/officeDocument/2006/relationships/hyperlink" Target="https://www.nhs.uk/conditions/social-care-and-support-guide/money-work-and-benefits/work-and-disability/" TargetMode="External"/><Relationship Id="rId18" Type="http://schemas.openxmlformats.org/officeDocument/2006/relationships/hyperlink" Target="https://www.nhs.uk/conditions/social-care-and-support-guide/support-and-benefits-for-carers/carer-assessmen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rerstrusthillingdon.org/" TargetMode="External"/><Relationship Id="rId12" Type="http://schemas.openxmlformats.org/officeDocument/2006/relationships/hyperlink" Target="https://www.nhs.uk/conditions/social-care-and-support-guide/support-and-benefits-for-carers/carer-breaks-and-respite-care/" TargetMode="External"/><Relationship Id="rId17" Type="http://schemas.openxmlformats.org/officeDocument/2006/relationships/hyperlink" Target="https://www.nhs.uk/conditions/social-care-and-support-guide/money-work-and-benefits/benefits-for-over-65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social-care-and-support-guide/money-work-and-benefits/benefits-for-under-65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hs.uk/conditions/social-care-and-support-guide/support-and-benefits-for-carer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hs.uk/carersdirect/moneyandlegal/carersbenefits" TargetMode="External"/><Relationship Id="rId10" Type="http://schemas.openxmlformats.org/officeDocument/2006/relationships/hyperlink" Target="https://www.nhs.uk/conditions/social-care-and-support-guide/introduction-to-care-and-support/" TargetMode="External"/><Relationship Id="rId19" Type="http://schemas.openxmlformats.org/officeDocument/2006/relationships/hyperlink" Target="https://www.nhs.uk/conditions/social-care-and-support-guide/money-work-and-benef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rstrusthillingdon.org" TargetMode="External"/><Relationship Id="rId14" Type="http://schemas.openxmlformats.org/officeDocument/2006/relationships/hyperlink" Target="https://www.nhs.uk/conditions/social-care-and-support-guide/support-and-benefits-for-ca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Lucy (NHS HILLINGDON CCG)</dc:creator>
  <cp:keywords/>
  <dc:description/>
  <cp:lastModifiedBy>NANAVATI, Mayur (GLENDALE MEDICAL CENTRE)</cp:lastModifiedBy>
  <cp:revision>2</cp:revision>
  <dcterms:created xsi:type="dcterms:W3CDTF">2021-07-23T11:33:00Z</dcterms:created>
  <dcterms:modified xsi:type="dcterms:W3CDTF">2021-07-23T11:33:00Z</dcterms:modified>
</cp:coreProperties>
</file>